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8D" w:rsidRDefault="003279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318D" w:rsidRDefault="0032795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732"/>
        </w:tabs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0F59A3">
        <w:rPr>
          <w:rFonts w:ascii="Times New Roman" w:eastAsia="Times New Roman" w:hAnsi="Times New Roman" w:cs="Times New Roman"/>
          <w:sz w:val="24"/>
        </w:rPr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F59A3">
        <w:rPr>
          <w:rFonts w:ascii="Times New Roman" w:eastAsia="Times New Roman" w:hAnsi="Times New Roman" w:cs="Times New Roman"/>
          <w:sz w:val="24"/>
        </w:rPr>
        <w:tab/>
      </w:r>
    </w:p>
    <w:p w:rsidR="00DC318D" w:rsidRDefault="0032795E">
      <w:pPr>
        <w:pStyle w:val="Heading1"/>
      </w:pPr>
      <w:proofErr w:type="spellStart"/>
      <w:r>
        <w:rPr>
          <w:color w:val="808080"/>
        </w:rPr>
        <w:t>Eton</w:t>
      </w:r>
      <w:r>
        <w:rPr>
          <w:color w:val="FF0000"/>
        </w:rPr>
        <w:t>House</w:t>
      </w:r>
      <w:proofErr w:type="spellEnd"/>
      <w:r>
        <w:t xml:space="preserve"> International Pre-Schools-Bahrain </w:t>
      </w:r>
    </w:p>
    <w:p w:rsidR="00DC318D" w:rsidRDefault="0032795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C318D" w:rsidRDefault="0032795E">
      <w:pPr>
        <w:spacing w:after="0"/>
        <w:ind w:right="6"/>
        <w:jc w:val="center"/>
      </w:pPr>
      <w:r>
        <w:rPr>
          <w:rFonts w:ascii="Arial" w:eastAsia="Arial" w:hAnsi="Arial" w:cs="Arial"/>
          <w:b/>
          <w:sz w:val="23"/>
        </w:rPr>
        <w:t xml:space="preserve">DETAILS OF MEDICAL AND / OR DIETARY REQUIREMENTS </w:t>
      </w:r>
    </w:p>
    <w:p w:rsidR="00DC318D" w:rsidRDefault="0032795E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C318D" w:rsidRDefault="0032795E">
      <w:pPr>
        <w:tabs>
          <w:tab w:val="center" w:pos="5869"/>
        </w:tabs>
        <w:spacing w:after="5" w:line="249" w:lineRule="auto"/>
        <w:ind w:left="-15"/>
      </w:pPr>
      <w:r>
        <w:rPr>
          <w:rFonts w:ascii="Arial" w:eastAsia="Arial" w:hAnsi="Arial" w:cs="Arial"/>
          <w:sz w:val="23"/>
        </w:rPr>
        <w:t xml:space="preserve">CHILD’S NAME </w:t>
      </w:r>
      <w:r>
        <w:rPr>
          <w:rFonts w:ascii="Arial" w:eastAsia="Arial" w:hAnsi="Arial" w:cs="Arial"/>
          <w:sz w:val="23"/>
        </w:rPr>
        <w:tab/>
        <w:t xml:space="preserve">__________________________________________________________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C318D" w:rsidRDefault="0032795E">
      <w:pPr>
        <w:tabs>
          <w:tab w:val="center" w:pos="5871"/>
        </w:tabs>
        <w:spacing w:after="5" w:line="249" w:lineRule="auto"/>
        <w:ind w:left="-15"/>
      </w:pPr>
      <w:r>
        <w:rPr>
          <w:rFonts w:ascii="Arial" w:eastAsia="Arial" w:hAnsi="Arial" w:cs="Arial"/>
          <w:sz w:val="23"/>
        </w:rPr>
        <w:t xml:space="preserve">DATE OF BIRTH </w:t>
      </w:r>
      <w:r>
        <w:rPr>
          <w:rFonts w:ascii="Arial" w:eastAsia="Arial" w:hAnsi="Arial" w:cs="Arial"/>
          <w:sz w:val="23"/>
        </w:rPr>
        <w:tab/>
        <w:t xml:space="preserve">__________________________________________________________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C318D" w:rsidRDefault="0032795E">
      <w:pPr>
        <w:pStyle w:val="Heading2"/>
        <w:ind w:left="-5"/>
      </w:pPr>
      <w:r>
        <w:t xml:space="preserve">DATE OF ADMISSION TO ETONHOUSE (BRANCH) ________________________________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C318D" w:rsidRDefault="003279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-5" w:hanging="10"/>
      </w:pPr>
      <w:r>
        <w:rPr>
          <w:rFonts w:ascii="Arial" w:eastAsia="Arial" w:hAnsi="Arial" w:cs="Arial"/>
          <w:b/>
          <w:sz w:val="23"/>
        </w:rPr>
        <w:t xml:space="preserve">MEDICAL INFORMATION (Please supply any relevant information.)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10154" w:type="dxa"/>
        <w:tblInd w:w="-108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5077"/>
      </w:tblGrid>
      <w:tr w:rsidR="00DC318D">
        <w:trPr>
          <w:trHeight w:val="186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D" w:rsidRDefault="0032795E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Hearing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Speech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Sight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D" w:rsidRDefault="0032795E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Allergies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Asthma </w:t>
            </w:r>
          </w:p>
        </w:tc>
      </w:tr>
    </w:tbl>
    <w:p w:rsidR="00DC318D" w:rsidRDefault="0032795E">
      <w:pPr>
        <w:spacing w:after="7" w:line="241" w:lineRule="auto"/>
        <w:ind w:right="9871"/>
      </w:pPr>
      <w:r>
        <w:rPr>
          <w:rFonts w:ascii="Arial" w:eastAsia="Arial" w:hAnsi="Arial" w:cs="Arial"/>
          <w:b/>
          <w:sz w:val="23"/>
        </w:rPr>
        <w:t xml:space="preserve">  </w:t>
      </w:r>
    </w:p>
    <w:p w:rsidR="00DC318D" w:rsidRDefault="003279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-5" w:hanging="10"/>
      </w:pPr>
      <w:r>
        <w:rPr>
          <w:rFonts w:ascii="Arial" w:eastAsia="Arial" w:hAnsi="Arial" w:cs="Arial"/>
          <w:b/>
          <w:sz w:val="23"/>
        </w:rPr>
        <w:t xml:space="preserve">SPECIAL DIETARY REQUIREMENTS (Please complete as necessary) </w:t>
      </w:r>
    </w:p>
    <w:p w:rsidR="00DC318D" w:rsidRDefault="0032795E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154" w:type="dxa"/>
        <w:tblInd w:w="-108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077"/>
        <w:gridCol w:w="5077"/>
      </w:tblGrid>
      <w:tr w:rsidR="00DC318D">
        <w:trPr>
          <w:trHeight w:val="212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D" w:rsidRDefault="0032795E">
            <w:pPr>
              <w:spacing w:line="239" w:lineRule="auto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Religious Requirements (These will always be strictly adhered to)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____________________________________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DC318D" w:rsidRDefault="0032795E">
            <w:r>
              <w:rPr>
                <w:rFonts w:ascii="Arial" w:eastAsia="Arial" w:hAnsi="Arial" w:cs="Arial"/>
                <w:sz w:val="23"/>
              </w:rPr>
              <w:t xml:space="preserve">____________________________________ </w:t>
            </w:r>
          </w:p>
          <w:p w:rsidR="00DC318D" w:rsidRDefault="0032795E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D" w:rsidRDefault="0032795E">
            <w:pPr>
              <w:ind w:right="64"/>
              <w:jc w:val="both"/>
            </w:pPr>
            <w:r>
              <w:rPr>
                <w:rFonts w:ascii="Arial" w:eastAsia="Arial" w:hAnsi="Arial" w:cs="Arial"/>
                <w:sz w:val="23"/>
              </w:rPr>
              <w:t>Medical Requirements (These may change during your child’s career at Eton</w:t>
            </w:r>
            <w:r w:rsidR="000F59A3"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>House Pre</w:t>
            </w:r>
            <w:r w:rsidR="000F59A3">
              <w:rPr>
                <w:rFonts w:ascii="Arial" w:eastAsia="Arial" w:hAnsi="Arial" w:cs="Arial"/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School. Please inform us of any changes. </w:t>
            </w:r>
          </w:p>
        </w:tc>
      </w:tr>
    </w:tbl>
    <w:p w:rsidR="00DC318D" w:rsidRDefault="0032795E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9B3926" w:rsidRDefault="009B3926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DC318D" w:rsidRDefault="0032795E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lastRenderedPageBreak/>
        <w:t>I / We give / do not give permission for the above-mentioned child to participate in age</w:t>
      </w:r>
      <w:r w:rsidR="000F59A3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appropriate sports activities within Eton</w:t>
      </w:r>
      <w:r w:rsidR="000F59A3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House Pre-School.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DC318D" w:rsidRDefault="0032795E">
      <w:pPr>
        <w:pStyle w:val="Heading2"/>
        <w:tabs>
          <w:tab w:val="center" w:pos="3214"/>
          <w:tab w:val="center" w:pos="7824"/>
        </w:tabs>
        <w:ind w:left="-15" w:firstLine="0"/>
      </w:pPr>
      <w:r>
        <w:t xml:space="preserve"> </w:t>
      </w:r>
      <w:r>
        <w:tab/>
        <w:t xml:space="preserve">_______________________________________  </w:t>
      </w:r>
      <w:r>
        <w:tab/>
        <w:t xml:space="preserve">          ________________ </w:t>
      </w:r>
    </w:p>
    <w:p w:rsidR="00DC318D" w:rsidRDefault="0032795E">
      <w:pPr>
        <w:tabs>
          <w:tab w:val="center" w:pos="720"/>
          <w:tab w:val="center" w:pos="1440"/>
          <w:tab w:val="center" w:pos="3105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64"/>
        </w:tabs>
        <w:spacing w:after="0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Parent’s Signature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Date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9B3926" w:rsidRDefault="009B3926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DC318D" w:rsidRDefault="0032795E">
      <w:pPr>
        <w:spacing w:after="0"/>
        <w:ind w:left="-5" w:hanging="10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If permission is withdrawn, please state the reasons below :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C318D" w:rsidRDefault="0032795E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C318D" w:rsidRDefault="0032795E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:rsidR="00DC318D" w:rsidRDefault="0032795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C318D" w:rsidRDefault="0032795E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:rsidR="00DC318D" w:rsidRDefault="0032795E">
      <w:pPr>
        <w:spacing w:after="23"/>
        <w:ind w:left="58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C318D" w:rsidRDefault="0032795E">
      <w:pPr>
        <w:spacing w:after="122"/>
        <w:ind w:right="5"/>
        <w:jc w:val="center"/>
      </w:pPr>
      <w:r>
        <w:rPr>
          <w:rFonts w:ascii="Arial" w:eastAsia="Arial" w:hAnsi="Arial" w:cs="Arial"/>
          <w:i/>
          <w:sz w:val="20"/>
        </w:rPr>
        <w:t>Thank you for your cooperation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C318D" w:rsidRDefault="0032795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“For internal use only. No unauthorized copying, circulation or transmission.” </w:t>
      </w:r>
    </w:p>
    <w:sectPr w:rsidR="00DC318D">
      <w:pgSz w:w="12240" w:h="15840"/>
      <w:pgMar w:top="1440" w:right="1008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8D"/>
    <w:rsid w:val="000F59A3"/>
    <w:rsid w:val="0032795E"/>
    <w:rsid w:val="009B3926"/>
    <w:rsid w:val="00DC318D"/>
    <w:rsid w:val="00D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C57A"/>
  <w15:docId w15:val="{A4040519-B69E-46AE-B515-2F4EC23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cp:lastModifiedBy>Carol</cp:lastModifiedBy>
  <cp:revision>4</cp:revision>
  <dcterms:created xsi:type="dcterms:W3CDTF">2017-05-08T06:32:00Z</dcterms:created>
  <dcterms:modified xsi:type="dcterms:W3CDTF">2017-05-08T07:02:00Z</dcterms:modified>
</cp:coreProperties>
</file>